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4" w:rsidRPr="00DC4064" w:rsidRDefault="00220639" w:rsidP="00DC4064">
      <w:pPr>
        <w:widowControl/>
        <w:shd w:val="clear" w:color="auto" w:fill="FFFFFF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2206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bidi="ar-SA"/>
        </w:rPr>
        <w:t xml:space="preserve">П. </w:t>
      </w:r>
      <w:r w:rsidR="00DC4064" w:rsidRPr="002206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bidi="ar-SA"/>
        </w:rPr>
        <w:t>30 Нормативные сроки обучения</w:t>
      </w:r>
      <w:r w:rsidRPr="002206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bidi="ar-SA"/>
        </w:rPr>
        <w:t xml:space="preserve"> – ниже таблица</w:t>
      </w:r>
    </w:p>
    <w:p w:rsidR="00DC4064" w:rsidRPr="00DC4064" w:rsidRDefault="00DC4064" w:rsidP="00DC4064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DC40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>34 Аннотация к рабочим программам дисциплин (по каждой дисциплине в составе образовательной программы) с приложением их копий (при наличии)</w:t>
      </w:r>
    </w:p>
    <w:p w:rsidR="00DC4064" w:rsidRPr="00DC4064" w:rsidRDefault="00DC4064" w:rsidP="00DC4064">
      <w:pPr>
        <w:widowControl/>
        <w:shd w:val="clear" w:color="auto" w:fill="FFFFFF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DC40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>35 Календарный учебный график с приложением его копи</w:t>
      </w:r>
      <w:proofErr w:type="gramStart"/>
      <w:r w:rsidRPr="00DC40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>и</w:t>
      </w:r>
      <w:r w:rsidR="002206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>-</w:t>
      </w:r>
      <w:proofErr w:type="gramEnd"/>
      <w:r w:rsidR="002206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 xml:space="preserve"> </w:t>
      </w:r>
      <w:r w:rsidR="00220639" w:rsidRPr="002206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bidi="ar-SA"/>
        </w:rPr>
        <w:t>на сайте у Артура</w:t>
      </w:r>
    </w:p>
    <w:p w:rsidR="00DC4064" w:rsidRPr="00DC4064" w:rsidRDefault="00DC4064" w:rsidP="00DC4064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DC40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>36 Методические и иные документы, разработанные образовательной организацией для обеспечения образовательного процесс</w:t>
      </w:r>
    </w:p>
    <w:p w:rsidR="00220639" w:rsidRPr="00DC4064" w:rsidRDefault="00DC4064" w:rsidP="00220639">
      <w:pPr>
        <w:widowControl/>
        <w:shd w:val="clear" w:color="auto" w:fill="FFFFFF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DC406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68 Информация о порядке оказания платных образовательных услуг</w:t>
      </w:r>
      <w:r w:rsidR="002206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220639" w:rsidRPr="002206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bidi="ar-SA"/>
        </w:rPr>
        <w:t>на сайте у Артура</w:t>
      </w:r>
    </w:p>
    <w:p w:rsidR="005435BA" w:rsidRPr="00DC4064" w:rsidRDefault="005435BA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C4064" w:rsidRPr="00DC4064" w:rsidRDefault="00DC4064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C4064" w:rsidRPr="00DC4064" w:rsidRDefault="00DC4064" w:rsidP="00DC4064">
      <w:pPr>
        <w:widowControl/>
        <w:spacing w:before="100" w:beforeAutospacing="1" w:after="100" w:afterAutospacing="1"/>
        <w:outlineLvl w:val="1"/>
        <w:rPr>
          <w:rFonts w:ascii="Georgia" w:eastAsia="Times New Roman" w:hAnsi="Georgia" w:cs="Times New Roman"/>
          <w:color w:val="000000"/>
          <w:sz w:val="27"/>
          <w:szCs w:val="27"/>
          <w:lang w:bidi="ar-SA"/>
        </w:rPr>
      </w:pPr>
      <w:r w:rsidRPr="00DC4064">
        <w:rPr>
          <w:rFonts w:ascii="Georgia" w:eastAsia="Times New Roman" w:hAnsi="Georgia" w:cs="Times New Roman"/>
          <w:b/>
          <w:bCs/>
          <w:color w:val="000000"/>
          <w:sz w:val="27"/>
          <w:lang w:bidi="ar-SA"/>
        </w:rPr>
        <w:t>Реализуемые уровни образования:</w:t>
      </w:r>
    </w:p>
    <w:p w:rsidR="00DC4064" w:rsidRPr="00DC4064" w:rsidRDefault="00DC4064" w:rsidP="00DC4064">
      <w:pPr>
        <w:widowControl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</w:pPr>
      <w:r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Школа № 162 «Яркая»</w:t>
      </w: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 xml:space="preserve"> осуществляет в качестве основной цели деятельности образовательную деятельность по следующим уровням общего образования, установленным в Российской Федерации:</w:t>
      </w:r>
    </w:p>
    <w:p w:rsidR="00DC4064" w:rsidRPr="00DC4064" w:rsidRDefault="00DC4064" w:rsidP="00DC406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</w:pP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II уровень – </w:t>
      </w:r>
      <w:r w:rsidRPr="00DC4064">
        <w:rPr>
          <w:rFonts w:ascii="Georgia" w:eastAsia="Times New Roman" w:hAnsi="Georgia" w:cs="Times New Roman"/>
          <w:i/>
          <w:iCs/>
          <w:color w:val="333333"/>
          <w:sz w:val="17"/>
          <w:lang w:bidi="ar-SA"/>
        </w:rPr>
        <w:t>начальное общее образование.</w:t>
      </w: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 Срок освоения программы 4 года;</w:t>
      </w:r>
    </w:p>
    <w:p w:rsidR="00DC4064" w:rsidRPr="00DC4064" w:rsidRDefault="00DC4064" w:rsidP="00DC406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</w:pP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III уровень – </w:t>
      </w:r>
      <w:r w:rsidRPr="00DC4064">
        <w:rPr>
          <w:rFonts w:ascii="Georgia" w:eastAsia="Times New Roman" w:hAnsi="Georgia" w:cs="Times New Roman"/>
          <w:i/>
          <w:iCs/>
          <w:color w:val="333333"/>
          <w:sz w:val="17"/>
          <w:lang w:bidi="ar-SA"/>
        </w:rPr>
        <w:t>основное общее образование.</w:t>
      </w: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 Срок освоения программы 5 лет;</w:t>
      </w:r>
    </w:p>
    <w:p w:rsidR="00DC4064" w:rsidRPr="00DC4064" w:rsidRDefault="00DC4064" w:rsidP="00DC4064">
      <w:pPr>
        <w:widowControl/>
        <w:numPr>
          <w:ilvl w:val="0"/>
          <w:numId w:val="1"/>
        </w:numPr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</w:pP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IV уровень –</w:t>
      </w:r>
      <w:r w:rsidRPr="00DC4064">
        <w:rPr>
          <w:rFonts w:ascii="Georgia" w:eastAsia="Times New Roman" w:hAnsi="Georgia" w:cs="Times New Roman"/>
          <w:i/>
          <w:iCs/>
          <w:color w:val="333333"/>
          <w:sz w:val="17"/>
          <w:lang w:bidi="ar-SA"/>
        </w:rPr>
        <w:t> среднее общее образование.</w:t>
      </w: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 Срок освоения программы 2 года.</w:t>
      </w:r>
    </w:p>
    <w:p w:rsidR="00DC4064" w:rsidRPr="00DC4064" w:rsidRDefault="00DC4064" w:rsidP="00DC4064">
      <w:pPr>
        <w:widowControl/>
        <w:spacing w:before="100" w:beforeAutospacing="1" w:after="100" w:afterAutospacing="1"/>
        <w:outlineLvl w:val="1"/>
        <w:rPr>
          <w:rFonts w:ascii="Georgia" w:eastAsia="Times New Roman" w:hAnsi="Georgia" w:cs="Times New Roman"/>
          <w:color w:val="000000"/>
          <w:sz w:val="27"/>
          <w:szCs w:val="27"/>
          <w:lang w:bidi="ar-SA"/>
        </w:rPr>
      </w:pPr>
      <w:r w:rsidRPr="00DC4064">
        <w:rPr>
          <w:rFonts w:ascii="Georgia" w:eastAsia="Times New Roman" w:hAnsi="Georgia" w:cs="Times New Roman"/>
          <w:b/>
          <w:bCs/>
          <w:color w:val="000000"/>
          <w:sz w:val="27"/>
          <w:lang w:bidi="ar-SA"/>
        </w:rPr>
        <w:t>Формы обучения:</w:t>
      </w:r>
    </w:p>
    <w:p w:rsidR="00DC4064" w:rsidRPr="00DC4064" w:rsidRDefault="00DC4064" w:rsidP="00DC4064">
      <w:pPr>
        <w:widowControl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</w:pPr>
      <w:r w:rsidRPr="00DC4064">
        <w:rPr>
          <w:rFonts w:ascii="Georgia" w:eastAsia="Times New Roman" w:hAnsi="Georgia" w:cs="Times New Roman"/>
          <w:b/>
          <w:bCs/>
          <w:i/>
          <w:iCs/>
          <w:color w:val="333333"/>
          <w:sz w:val="17"/>
          <w:lang w:bidi="ar-SA"/>
        </w:rPr>
        <w:t> </w:t>
      </w: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 xml:space="preserve">очная, </w:t>
      </w:r>
      <w:proofErr w:type="spellStart"/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очно-заочная</w:t>
      </w:r>
      <w:proofErr w:type="spellEnd"/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 xml:space="preserve">, заочная. При реализации образовательных программ независимо от форм обучения могут применяться электронное обучение, дистанционные образовательные технологии в порядке, установленном законодательством Российской Федерации. Обучение в </w:t>
      </w:r>
      <w:r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>школе</w:t>
      </w:r>
      <w:r w:rsidRPr="00DC4064">
        <w:rPr>
          <w:rFonts w:ascii="Georgia" w:eastAsia="Times New Roman" w:hAnsi="Georgia" w:cs="Times New Roman"/>
          <w:color w:val="333333"/>
          <w:sz w:val="17"/>
          <w:szCs w:val="17"/>
          <w:lang w:bidi="ar-SA"/>
        </w:rPr>
        <w:t xml:space="preserve"> осуществляется, как правило, в очной форме. Допускается сочетание различных форм получения образования и форм обучения.</w:t>
      </w:r>
    </w:p>
    <w:tbl>
      <w:tblPr>
        <w:tblW w:w="10207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3685"/>
        <w:gridCol w:w="2126"/>
        <w:gridCol w:w="2410"/>
      </w:tblGrid>
      <w:tr w:rsidR="00DC4064" w:rsidRPr="00DC4064" w:rsidTr="00220639">
        <w:tc>
          <w:tcPr>
            <w:tcW w:w="1986" w:type="dxa"/>
            <w:hideMark/>
          </w:tcPr>
          <w:p w:rsidR="00DC4064" w:rsidRPr="00DC4064" w:rsidRDefault="00DC4064" w:rsidP="0022063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Уровень </w:t>
            </w:r>
            <w:r w:rsidRPr="00DC4064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образования</w:t>
            </w:r>
          </w:p>
        </w:tc>
        <w:tc>
          <w:tcPr>
            <w:tcW w:w="3685" w:type="dxa"/>
            <w:hideMark/>
          </w:tcPr>
          <w:p w:rsidR="00DC4064" w:rsidRPr="00DC4064" w:rsidRDefault="00DC4064" w:rsidP="0022063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 </w:t>
            </w:r>
            <w:r w:rsidRPr="00DC4064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программы</w:t>
            </w:r>
          </w:p>
        </w:tc>
        <w:tc>
          <w:tcPr>
            <w:tcW w:w="2126" w:type="dxa"/>
            <w:hideMark/>
          </w:tcPr>
          <w:p w:rsidR="00DC4064" w:rsidRPr="00DC4064" w:rsidRDefault="00DC4064" w:rsidP="0022063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Нормативный</w:t>
            </w:r>
            <w:r w:rsidRPr="00DC4064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срок освоения</w:t>
            </w:r>
          </w:p>
        </w:tc>
        <w:tc>
          <w:tcPr>
            <w:tcW w:w="2410" w:type="dxa"/>
            <w:hideMark/>
          </w:tcPr>
          <w:p w:rsidR="00DC4064" w:rsidRPr="00DC4064" w:rsidRDefault="00DC4064" w:rsidP="0022063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Численность </w:t>
            </w:r>
            <w:proofErr w:type="gramStart"/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обучающихся</w:t>
            </w:r>
            <w:proofErr w:type="gramEnd"/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, </w:t>
            </w:r>
            <w:r w:rsidRPr="00DC4064">
              <w:rPr>
                <w:rFonts w:ascii="Times New Roman" w:eastAsia="Times New Roman" w:hAnsi="Times New Roman" w:cs="Times New Roman"/>
                <w:lang w:bidi="ar-SA"/>
              </w:rPr>
              <w:br/>
            </w:r>
            <w:proofErr w:type="spellStart"/>
            <w:r w:rsidRPr="00DC40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бюджет\внебюджет</w:t>
            </w:r>
            <w:proofErr w:type="spellEnd"/>
          </w:p>
        </w:tc>
      </w:tr>
      <w:tr w:rsidR="00DC4064" w:rsidRPr="00DC4064" w:rsidTr="00220639">
        <w:tc>
          <w:tcPr>
            <w:tcW w:w="1986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Начальное общее образование</w:t>
            </w:r>
          </w:p>
        </w:tc>
        <w:tc>
          <w:tcPr>
            <w:tcW w:w="3685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Основная  общеобразовательная программа начального общего образования</w:t>
            </w:r>
          </w:p>
        </w:tc>
        <w:tc>
          <w:tcPr>
            <w:tcW w:w="2126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4 года</w:t>
            </w:r>
          </w:p>
        </w:tc>
        <w:tc>
          <w:tcPr>
            <w:tcW w:w="2410" w:type="dxa"/>
            <w:hideMark/>
          </w:tcPr>
          <w:p w:rsidR="00DC4064" w:rsidRPr="00DC4064" w:rsidRDefault="00220639" w:rsidP="0022063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352</w:t>
            </w:r>
            <w:r w:rsidR="00DC4064" w:rsidRPr="00DC4064">
              <w:rPr>
                <w:rFonts w:ascii="Times New Roman" w:eastAsia="Times New Roman" w:hAnsi="Times New Roman" w:cs="Times New Roman"/>
                <w:lang w:bidi="ar-SA"/>
              </w:rPr>
              <w:t>/0</w:t>
            </w:r>
          </w:p>
        </w:tc>
      </w:tr>
      <w:tr w:rsidR="00DC4064" w:rsidRPr="00DC4064" w:rsidTr="00220639">
        <w:tc>
          <w:tcPr>
            <w:tcW w:w="1986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Основное общее образование</w:t>
            </w:r>
          </w:p>
        </w:tc>
        <w:tc>
          <w:tcPr>
            <w:tcW w:w="3685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Основная  общеобразовательная программа основного  общего образования</w:t>
            </w:r>
          </w:p>
        </w:tc>
        <w:tc>
          <w:tcPr>
            <w:tcW w:w="2126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5 лет</w:t>
            </w:r>
          </w:p>
        </w:tc>
        <w:tc>
          <w:tcPr>
            <w:tcW w:w="2410" w:type="dxa"/>
            <w:hideMark/>
          </w:tcPr>
          <w:p w:rsidR="00DC4064" w:rsidRPr="00DC4064" w:rsidRDefault="00220639" w:rsidP="0022063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206</w:t>
            </w:r>
            <w:r w:rsidR="00DC4064" w:rsidRPr="00DC4064">
              <w:rPr>
                <w:rFonts w:ascii="Times New Roman" w:eastAsia="Times New Roman" w:hAnsi="Times New Roman" w:cs="Times New Roman"/>
                <w:lang w:bidi="ar-SA"/>
              </w:rPr>
              <w:t>/0</w:t>
            </w:r>
          </w:p>
        </w:tc>
      </w:tr>
      <w:tr w:rsidR="00DC4064" w:rsidRPr="00DC4064" w:rsidTr="00220639">
        <w:tc>
          <w:tcPr>
            <w:tcW w:w="1986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Среднее общее образование</w:t>
            </w:r>
          </w:p>
        </w:tc>
        <w:tc>
          <w:tcPr>
            <w:tcW w:w="3685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Основная  общеобразовательная программа среднего  общего образования</w:t>
            </w:r>
          </w:p>
        </w:tc>
        <w:tc>
          <w:tcPr>
            <w:tcW w:w="2126" w:type="dxa"/>
            <w:hideMark/>
          </w:tcPr>
          <w:p w:rsidR="00DC4064" w:rsidRPr="00DC4064" w:rsidRDefault="00DC4064" w:rsidP="00DC406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C4064">
              <w:rPr>
                <w:rFonts w:ascii="Times New Roman" w:eastAsia="Times New Roman" w:hAnsi="Times New Roman" w:cs="Times New Roman"/>
                <w:lang w:bidi="ar-SA"/>
              </w:rPr>
              <w:t>2 года</w:t>
            </w:r>
          </w:p>
        </w:tc>
        <w:tc>
          <w:tcPr>
            <w:tcW w:w="2410" w:type="dxa"/>
            <w:hideMark/>
          </w:tcPr>
          <w:p w:rsidR="00DC4064" w:rsidRPr="00DC4064" w:rsidRDefault="00220639" w:rsidP="0022063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17</w:t>
            </w:r>
            <w:r w:rsidR="00DC4064" w:rsidRPr="00DC4064">
              <w:rPr>
                <w:rFonts w:ascii="Times New Roman" w:eastAsia="Times New Roman" w:hAnsi="Times New Roman" w:cs="Times New Roman"/>
                <w:lang w:bidi="ar-SA"/>
              </w:rPr>
              <w:t>/0</w:t>
            </w:r>
          </w:p>
        </w:tc>
      </w:tr>
    </w:tbl>
    <w:p w:rsidR="00DC4064" w:rsidRPr="00DC4064" w:rsidRDefault="00DC4064">
      <w:pPr>
        <w:rPr>
          <w:rFonts w:ascii="Times New Roman" w:hAnsi="Times New Roman" w:cs="Times New Roman"/>
          <w:b/>
          <w:sz w:val="28"/>
          <w:szCs w:val="28"/>
        </w:rPr>
      </w:pPr>
    </w:p>
    <w:sectPr w:rsidR="00DC4064" w:rsidRPr="00DC4064" w:rsidSect="0054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F76"/>
    <w:multiLevelType w:val="multilevel"/>
    <w:tmpl w:val="B788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4064"/>
    <w:rsid w:val="00051BF5"/>
    <w:rsid w:val="00220639"/>
    <w:rsid w:val="005435BA"/>
    <w:rsid w:val="00D953CC"/>
    <w:rsid w:val="00DC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5BA"/>
  </w:style>
  <w:style w:type="paragraph" w:styleId="2">
    <w:name w:val="heading 2"/>
    <w:basedOn w:val="a"/>
    <w:link w:val="20"/>
    <w:uiPriority w:val="9"/>
    <w:qFormat/>
    <w:rsid w:val="00DC406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06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406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4">
    <w:name w:val="Strong"/>
    <w:basedOn w:val="a0"/>
    <w:uiPriority w:val="22"/>
    <w:qFormat/>
    <w:rsid w:val="00DC4064"/>
    <w:rPr>
      <w:b/>
      <w:bCs/>
    </w:rPr>
  </w:style>
  <w:style w:type="paragraph" w:styleId="a5">
    <w:name w:val="Normal (Web)"/>
    <w:basedOn w:val="a"/>
    <w:uiPriority w:val="99"/>
    <w:semiHidden/>
    <w:unhideWhenUsed/>
    <w:rsid w:val="00DC40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2019-12-06T07:38:00Z</dcterms:created>
  <dcterms:modified xsi:type="dcterms:W3CDTF">2019-12-06T07:54:00Z</dcterms:modified>
</cp:coreProperties>
</file>